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 student:</w:t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 observant: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Vergadering over: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Datum:</w:t>
      </w:r>
    </w:p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4E6E">
        <w:rPr>
          <w:rFonts w:ascii="Times New Roman" w:eastAsia="SimSun" w:hAnsi="Times New Roman" w:cs="Times New Roman"/>
          <w:noProof/>
          <w:sz w:val="24"/>
          <w:szCs w:val="24"/>
        </w:rPr>
        <w:t xml:space="preserve">                         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720"/>
      </w:tblGrid>
      <w:tr w:rsidR="00C34E6E" w:rsidRPr="00C34E6E" w:rsidTr="004C2D89">
        <w:trPr>
          <w:cantSplit/>
          <w:trHeight w:val="513"/>
        </w:trPr>
        <w:tc>
          <w:tcPr>
            <w:tcW w:w="6660" w:type="dxa"/>
            <w:gridSpan w:val="2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Observatielijst VERGADEREN / VOORZITTER ZIJN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Voorbereiding op de vergadering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* De voorzitter kan hierbij ondersteund worden door een secretaresse.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Regelt de vergaderruimte, faciliteiten (bv. beamer, whiteboard) en catering.*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Stelt de agenda op: agendapunten en tijdsplanning.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Regelt de vergaderstukken bij de agenda (verslag van de vorige keer, ingekomen stukken, notitie die besproken moet worden).*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Regelt dat de deelnemers de agenda en stukken op tijd krijgen.*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eigen benodigdheden bij zich (agenda, stukken, pen / papier of laptop / i-pad).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Voorzitten van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t.a.v. vergaderdiscipline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Opent de vergadering.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Stelt de agenda en aan- en afwezigen vast.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Maakt afspraken over notuleren en wijze van bespreking.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Werkt de agendapunten af.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Bewaakt dat de discussie doelgericht blijft.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Bewaakt dat er afspraken gemaakt worden / besluiten genomen worden.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Bewaakt de tijd.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t.a.v. communicatieproces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Geeft het woord en bewaakt de spreektijd.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Luistert naar de inbreng van anderen.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Grijpt in als mensen door elkaar praten.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Stimuleert de inbreng van allen.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Geeft regelmatig een samenvatting.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Afronden van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 xml:space="preserve">Maakt </w:t>
            </w:r>
            <w:proofErr w:type="spellStart"/>
            <w:r w:rsidRPr="00C34E6E">
              <w:rPr>
                <w:rFonts w:ascii="Calibri" w:eastAsia="SimSun" w:hAnsi="Calibri"/>
                <w:lang w:eastAsia="zh-CN"/>
              </w:rPr>
              <w:t>z.n</w:t>
            </w:r>
            <w:proofErr w:type="spellEnd"/>
            <w:r w:rsidRPr="00C34E6E">
              <w:rPr>
                <w:rFonts w:ascii="Calibri" w:eastAsia="SimSun" w:hAnsi="Calibri"/>
                <w:lang w:eastAsia="zh-CN"/>
              </w:rPr>
              <w:t>. afspraken met de notulist/secretaresse over de afhandeling van de vergadering.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Laat de ruimte netjes achter.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Neemt –met ‘’</w:t>
            </w:r>
            <w:proofErr w:type="spellStart"/>
            <w:r w:rsidRPr="00C34E6E">
              <w:rPr>
                <w:rFonts w:ascii="Calibri" w:eastAsia="SimSun" w:hAnsi="Calibri"/>
                <w:lang w:eastAsia="zh-CN"/>
              </w:rPr>
              <w:t>social</w:t>
            </w:r>
            <w:proofErr w:type="spellEnd"/>
            <w:r w:rsidRPr="00C34E6E">
              <w:rPr>
                <w:rFonts w:ascii="Calibri" w:eastAsia="SimSun" w:hAnsi="Calibri"/>
                <w:lang w:eastAsia="zh-CN"/>
              </w:rPr>
              <w:t xml:space="preserve"> talk’’- afscheid van de 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Calibri" w:eastAsia="SimSun" w:hAnsi="Calibri" w:cs="Times New Roman"/>
          <w:lang w:eastAsia="zh-CN"/>
        </w:rPr>
      </w:pPr>
    </w:p>
    <w:p w:rsidR="00C34E6E" w:rsidRPr="00C34E6E" w:rsidRDefault="00C34E6E" w:rsidP="00C34E6E">
      <w:pPr>
        <w:autoSpaceDE/>
        <w:autoSpaceDN/>
        <w:spacing w:line="240" w:lineRule="auto"/>
        <w:ind w:left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4E6E">
        <w:rPr>
          <w:rFonts w:ascii="Times New Roman" w:eastAsia="SimSun" w:hAnsi="Times New Roman" w:cs="Times New Roman"/>
          <w:noProof/>
          <w:sz w:val="24"/>
          <w:szCs w:val="24"/>
        </w:rPr>
        <w:lastRenderedPageBreak/>
        <w:t xml:space="preserve">                        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 student:</w:t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 observant: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Vergadering over: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Datum:</w:t>
      </w:r>
    </w:p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720"/>
      </w:tblGrid>
      <w:tr w:rsidR="00C34E6E" w:rsidRPr="00C34E6E" w:rsidTr="004C2D89">
        <w:trPr>
          <w:cantSplit/>
          <w:trHeight w:val="820"/>
        </w:trPr>
        <w:tc>
          <w:tcPr>
            <w:tcW w:w="6660" w:type="dxa"/>
            <w:gridSpan w:val="2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 xml:space="preserve">Observatielijst VERGADEREN / NOTULIST ZIJN </w:t>
            </w: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Voorbereiding op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de benodigdheden bij zich (agenda, stukken, pen / papier of laptop).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zich georiënteerd op het onderwerp/de onderwerpen.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afspraken gemaakt met de voorzitter over wijze van notuleren (verslag / afspraken- of besluitenlijstje).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Notuleren tijdens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Noteert datum en aan- en afwezigen.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Luistert geconcentreerd.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Selecteert informatie.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Noteert afspraken (volgens de 4 W’s-methode) en besluiten en evt. argumenten.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Uitwerken van de notulen: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Afstemming op publiek (2F):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formuleert kort en bondig (zakelijk)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Samenhang (2F):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ordent de afspraken / besluiten en evt. argumenten logisch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geeft de inhoud van de afspraken / besluiten en evt. argumenten correct en begrijpelijk weer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gebruikt meestal de juiste verwijzingen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gebruikt veel voorkomende voeg- en verbindingswoorden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4E6E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720"/>
      </w:tblGrid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Woordgebruik en woordenschat (2F):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varieert het woordgebruik met evt. fouten in minder frequent voorkomende woorden en uitdrukkingen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Spelling, interpunctie en grammatica (2F):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schrijft de meeste woorden correct, met evt. fouten in aaneen-/losschrijven van woorden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schrijft de werkwoordsvormen correct, behalve voltooide deelwoorden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gebruikt hoofdletters correct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0 schrijft korte zinnen correct, maar maakt bij langere zinnen incidenteel nog fouten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Leesbaarheid (2F):</w:t>
            </w:r>
          </w:p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 xml:space="preserve">0 zorgt voor een overzichtelijke </w:t>
            </w:r>
            <w:proofErr w:type="spellStart"/>
            <w:r w:rsidRPr="00C34E6E">
              <w:rPr>
                <w:rFonts w:ascii="Calibri" w:eastAsia="SimSun" w:hAnsi="Calibri"/>
                <w:lang w:eastAsia="zh-CN"/>
              </w:rPr>
              <w:t>layout</w:t>
            </w:r>
            <w:proofErr w:type="spellEnd"/>
            <w:r w:rsidRPr="00C34E6E">
              <w:rPr>
                <w:rFonts w:ascii="Calibri" w:eastAsia="SimSun" w:hAnsi="Calibri"/>
                <w:lang w:eastAsia="zh-CN"/>
              </w:rPr>
              <w:t xml:space="preserve"> via o.a. tussenkopjes en witregels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Afronden van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Verspreidt de notulen binnen de afgesproken tijd onder de deelnemers (schriftelijk, via mail of internet).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Calibri" w:eastAsia="SimSun" w:hAnsi="Calibri"/>
          <w:lang w:eastAsia="zh-CN"/>
        </w:rPr>
      </w:pP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/>
          <w:lang w:eastAsia="zh-CN"/>
        </w:rPr>
        <w:br w:type="page"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lastRenderedPageBreak/>
        <w:t>Naam student:</w:t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 observant: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Vergadering over:</w:t>
      </w:r>
    </w:p>
    <w:p w:rsidR="00C34E6E" w:rsidRPr="00C34E6E" w:rsidRDefault="00C34E6E" w:rsidP="00C34E6E">
      <w:pPr>
        <w:widowControl w:val="0"/>
        <w:autoSpaceDE/>
        <w:autoSpaceDN/>
        <w:spacing w:line="36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C34E6E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Datum:</w:t>
      </w:r>
    </w:p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720"/>
      </w:tblGrid>
      <w:tr w:rsidR="00C34E6E" w:rsidRPr="00C34E6E" w:rsidTr="004C2D89">
        <w:trPr>
          <w:cantSplit/>
          <w:trHeight w:val="820"/>
        </w:trPr>
        <w:tc>
          <w:tcPr>
            <w:tcW w:w="6660" w:type="dxa"/>
            <w:gridSpan w:val="2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Observatielijst VERGADEREN / DEELNEMER ZIJN</w:t>
            </w: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</w:p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Voorbereiding op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de benodigdheden bij zich (agenda, stukken, pen / papier of laptop / i-pad).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Heeft zich georiënteerd op het onderwerp/de onderwerpen.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Deelnemen aan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t.a.v. vergaderdiscipline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Houdt zich aan de afgesproken agendapunten.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Let op dat volgens de tijdplanning wordt gewerkt.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Let op dat de besluitvorming zorgvuldig gebeurt.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Let op dat iedereen aan bod komt.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t.a.v. communicatieproces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Luistert naar de inbreng van anderen.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Spreekt doelgericht over de onderwerpen.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Levert een bijdrage aan de discussie.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Levert een bijdrage aan de besluitvorming.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 xml:space="preserve">Geeft </w:t>
            </w:r>
            <w:proofErr w:type="spellStart"/>
            <w:r w:rsidRPr="00C34E6E">
              <w:rPr>
                <w:rFonts w:ascii="Calibri" w:eastAsia="SimSun" w:hAnsi="Calibri"/>
                <w:lang w:eastAsia="zh-CN"/>
              </w:rPr>
              <w:t>zonodig</w:t>
            </w:r>
            <w:proofErr w:type="spellEnd"/>
            <w:r w:rsidRPr="00C34E6E">
              <w:rPr>
                <w:rFonts w:ascii="Calibri" w:eastAsia="SimSun" w:hAnsi="Calibri"/>
                <w:lang w:eastAsia="zh-CN"/>
              </w:rPr>
              <w:t xml:space="preserve"> feedback op wijze van discussie / besluitvorming.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6660" w:type="dxa"/>
            <w:gridSpan w:val="2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lang w:eastAsia="zh-CN"/>
              </w:rPr>
              <w:t>Observatiepunten Afronden van de vergadering</w:t>
            </w:r>
          </w:p>
        </w:tc>
        <w:tc>
          <w:tcPr>
            <w:tcW w:w="90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C34E6E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Laat de ruimte netjes achter.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C34E6E" w:rsidRPr="00C34E6E" w:rsidTr="004C2D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C34E6E">
              <w:rPr>
                <w:rFonts w:eastAsia="SimSu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C34E6E">
              <w:rPr>
                <w:rFonts w:ascii="Calibri" w:eastAsia="SimSun" w:hAnsi="Calibri"/>
                <w:lang w:eastAsia="zh-CN"/>
              </w:rPr>
              <w:t>Neemt –met ‘’</w:t>
            </w:r>
            <w:proofErr w:type="spellStart"/>
            <w:r w:rsidRPr="00C34E6E">
              <w:rPr>
                <w:rFonts w:ascii="Calibri" w:eastAsia="SimSun" w:hAnsi="Calibri"/>
                <w:lang w:eastAsia="zh-CN"/>
              </w:rPr>
              <w:t>social</w:t>
            </w:r>
            <w:proofErr w:type="spellEnd"/>
            <w:r w:rsidRPr="00C34E6E">
              <w:rPr>
                <w:rFonts w:ascii="Calibri" w:eastAsia="SimSun" w:hAnsi="Calibri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6E" w:rsidRPr="00C34E6E" w:rsidRDefault="00C34E6E" w:rsidP="00C34E6E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C34E6E" w:rsidRPr="00C34E6E" w:rsidRDefault="00C34E6E" w:rsidP="00C34E6E">
      <w:pPr>
        <w:autoSpaceDE/>
        <w:autoSpaceDN/>
        <w:spacing w:line="240" w:lineRule="auto"/>
        <w:ind w:left="0"/>
        <w:rPr>
          <w:rFonts w:ascii="Calibri" w:eastAsia="SimSun" w:hAnsi="Calibri"/>
          <w:lang w:eastAsia="zh-CN"/>
        </w:rPr>
      </w:pPr>
    </w:p>
    <w:p w:rsidR="00B95720" w:rsidRDefault="00B95720"/>
    <w:sectPr w:rsidR="00B95720" w:rsidSect="00C873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6E" w:rsidRDefault="00C34E6E" w:rsidP="00C34E6E">
      <w:pPr>
        <w:spacing w:line="240" w:lineRule="auto"/>
      </w:pPr>
      <w:r>
        <w:separator/>
      </w:r>
    </w:p>
  </w:endnote>
  <w:endnote w:type="continuationSeparator" w:id="0">
    <w:p w:rsidR="00C34E6E" w:rsidRDefault="00C34E6E" w:rsidP="00C34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6E" w:rsidRDefault="00C34E6E" w:rsidP="00C34E6E">
      <w:pPr>
        <w:spacing w:line="240" w:lineRule="auto"/>
      </w:pPr>
      <w:r>
        <w:separator/>
      </w:r>
    </w:p>
  </w:footnote>
  <w:footnote w:type="continuationSeparator" w:id="0">
    <w:p w:rsidR="00C34E6E" w:rsidRDefault="00C34E6E" w:rsidP="00C34E6E">
      <w:pPr>
        <w:spacing w:line="240" w:lineRule="auto"/>
      </w:pPr>
      <w:r>
        <w:continuationSeparator/>
      </w:r>
    </w:p>
  </w:footnote>
  <w:footnote w:id="1">
    <w:p w:rsidR="00C34E6E" w:rsidRPr="00362531" w:rsidRDefault="00C34E6E" w:rsidP="00C34E6E">
      <w:pPr>
        <w:pStyle w:val="Voetnoottekst"/>
        <w:rPr>
          <w:rFonts w:ascii="Calibri" w:hAnsi="Calibri"/>
          <w:sz w:val="18"/>
          <w:szCs w:val="18"/>
        </w:rPr>
      </w:pPr>
      <w:r w:rsidRPr="00362531">
        <w:rPr>
          <w:rStyle w:val="Voetnootmarkering"/>
          <w:rFonts w:ascii="Calibri" w:hAnsi="Calibri"/>
          <w:sz w:val="18"/>
          <w:szCs w:val="18"/>
        </w:rPr>
        <w:footnoteRef/>
      </w:r>
      <w:r w:rsidRPr="00362531">
        <w:rPr>
          <w:rFonts w:ascii="Calibri" w:hAnsi="Calibri"/>
          <w:sz w:val="18"/>
          <w:szCs w:val="18"/>
        </w:rPr>
        <w:t xml:space="preserve"> Via dit observatieformulier wordt </w:t>
      </w:r>
      <w:r>
        <w:rPr>
          <w:rFonts w:ascii="Calibri" w:hAnsi="Calibri"/>
          <w:sz w:val="18"/>
          <w:szCs w:val="18"/>
        </w:rPr>
        <w:t xml:space="preserve">ook </w:t>
      </w:r>
      <w:r w:rsidRPr="00362531">
        <w:rPr>
          <w:rFonts w:ascii="Calibri" w:hAnsi="Calibri"/>
          <w:sz w:val="18"/>
          <w:szCs w:val="18"/>
        </w:rPr>
        <w:t xml:space="preserve">gekeken naar </w:t>
      </w:r>
      <w:r>
        <w:rPr>
          <w:rFonts w:ascii="Calibri" w:hAnsi="Calibri"/>
          <w:sz w:val="18"/>
          <w:szCs w:val="18"/>
        </w:rPr>
        <w:t xml:space="preserve">schrijfvaardigheid op </w:t>
      </w:r>
      <w:r w:rsidRPr="00362531">
        <w:rPr>
          <w:rFonts w:ascii="Calibri" w:hAnsi="Calibri"/>
          <w:sz w:val="18"/>
          <w:szCs w:val="18"/>
        </w:rPr>
        <w:t xml:space="preserve">niveau 2F.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6E"/>
    <w:rsid w:val="000F5087"/>
    <w:rsid w:val="003308A2"/>
    <w:rsid w:val="00B95720"/>
    <w:rsid w:val="00C34E6E"/>
    <w:rsid w:val="00C8732D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  <w:style w:type="paragraph" w:styleId="Voetnoottekst">
    <w:name w:val="footnote text"/>
    <w:basedOn w:val="Standaard"/>
    <w:link w:val="VoetnoottekstChar"/>
    <w:semiHidden/>
    <w:rsid w:val="00C34E6E"/>
    <w:pPr>
      <w:widowControl w:val="0"/>
      <w:autoSpaceDE/>
      <w:autoSpaceDN/>
      <w:spacing w:line="240" w:lineRule="auto"/>
      <w:ind w:left="0"/>
    </w:pPr>
    <w:rPr>
      <w:rFonts w:eastAsia="Times New Roman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34E6E"/>
    <w:rPr>
      <w:rFonts w:ascii="Arial" w:eastAsia="Times New Roman" w:hAnsi="Arial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C34E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  <w:style w:type="paragraph" w:styleId="Voetnoottekst">
    <w:name w:val="footnote text"/>
    <w:basedOn w:val="Standaard"/>
    <w:link w:val="VoetnoottekstChar"/>
    <w:semiHidden/>
    <w:rsid w:val="00C34E6E"/>
    <w:pPr>
      <w:widowControl w:val="0"/>
      <w:autoSpaceDE/>
      <w:autoSpaceDN/>
      <w:spacing w:line="240" w:lineRule="auto"/>
      <w:ind w:left="0"/>
    </w:pPr>
    <w:rPr>
      <w:rFonts w:eastAsia="Times New Roman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34E6E"/>
    <w:rPr>
      <w:rFonts w:ascii="Arial" w:eastAsia="Times New Roman" w:hAnsi="Arial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C34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74536B7B</Template>
  <TotalTime>2</TotalTime>
  <Pages>4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2013-07-20T07:48:00Z</dcterms:created>
  <dcterms:modified xsi:type="dcterms:W3CDTF">2013-07-20T07:50:00Z</dcterms:modified>
</cp:coreProperties>
</file>